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830856">
        <w:rPr>
          <w:rFonts w:ascii="Bookman Old Style" w:hAnsi="Bookman Old Style"/>
          <w:b/>
          <w:i/>
        </w:rPr>
        <w:t xml:space="preserve">Köylere Yönelik Hizmetler, </w:t>
      </w:r>
      <w:r w:rsidR="00E55835">
        <w:rPr>
          <w:rFonts w:ascii="Bookman Old Style" w:hAnsi="Bookman Old Style"/>
          <w:b/>
          <w:i/>
        </w:rPr>
        <w:t xml:space="preserve"> </w:t>
      </w:r>
      <w:r w:rsidR="00E539BF">
        <w:rPr>
          <w:rFonts w:ascii="Bookman Old Style" w:hAnsi="Bookman Old Style"/>
          <w:b/>
          <w:i/>
        </w:rPr>
        <w:t xml:space="preserve">Plan ve Bütçe, 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57C6C">
        <w:rPr>
          <w:rFonts w:ascii="Bookman Old Style" w:hAnsi="Bookman Old Style" w:cs="Times New Roman"/>
          <w:b/>
          <w:i/>
        </w:rPr>
        <w:t>4</w:t>
      </w:r>
      <w:r w:rsidR="00830856">
        <w:rPr>
          <w:rFonts w:ascii="Bookman Old Style" w:hAnsi="Bookman Old Style" w:cs="Times New Roman"/>
          <w:b/>
          <w:i/>
        </w:rPr>
        <w:t>8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</w:t>
      </w:r>
      <w:r w:rsidR="00830856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95EE1">
        <w:rPr>
          <w:rFonts w:ascii="Bookman Old Style" w:hAnsi="Bookman Old Style" w:cs="Times New Roman"/>
          <w:b/>
          <w:i/>
        </w:rPr>
        <w:t>3</w:t>
      </w:r>
      <w:r w:rsidR="00830856">
        <w:rPr>
          <w:rFonts w:ascii="Bookman Old Style" w:hAnsi="Bookman Old Style" w:cs="Times New Roman"/>
          <w:b/>
          <w:i/>
        </w:rPr>
        <w:t>8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830856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E350B8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E350B8">
        <w:rPr>
          <w:rFonts w:ascii="Bookman Old Style" w:hAnsi="Bookman Old Style"/>
          <w:b/>
          <w:i/>
        </w:rPr>
        <w:t>1</w:t>
      </w:r>
      <w:r w:rsidR="00830856">
        <w:rPr>
          <w:rFonts w:ascii="Bookman Old Style" w:hAnsi="Bookman Old Style"/>
          <w:b/>
          <w:i/>
        </w:rPr>
        <w:t>57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830856" w:rsidRPr="00830856" w:rsidRDefault="004D092F" w:rsidP="00830856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830856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830856" w:rsidRPr="00830856">
        <w:rPr>
          <w:rFonts w:ascii="Bookman Old Style" w:hAnsi="Bookman Old Style"/>
          <w:b/>
          <w:bCs/>
          <w:i/>
        </w:rPr>
        <w:t xml:space="preserve">İlimiz Merkez İlçe, Mudaroğlu Mahallesi-Kapankıran mevki arasında, Karadere grup yoluna bağlantı amacıyla kullanılmak için, yol açılması gerekmektedir. </w:t>
      </w:r>
    </w:p>
    <w:p w:rsidR="00B301AE" w:rsidRPr="002E2734" w:rsidRDefault="00830856" w:rsidP="00E539B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830856">
        <w:rPr>
          <w:rFonts w:ascii="Bookman Old Style" w:hAnsi="Bookman Old Style"/>
          <w:b/>
          <w:bCs/>
          <w:i/>
        </w:rPr>
        <w:tab/>
        <w:t xml:space="preserve">Bölgede ulaşımı kolaylaştıracağı düşünülen bahsi geçen yol için gerekli kurum izinleri alındıktan sonra </w:t>
      </w:r>
      <w:r w:rsidR="0030164B">
        <w:rPr>
          <w:rFonts w:ascii="Bookman Old Style" w:hAnsi="Bookman Old Style"/>
          <w:b/>
          <w:bCs/>
          <w:i/>
        </w:rPr>
        <w:t xml:space="preserve">2022 yılı ek yatırım programına alınarak </w:t>
      </w:r>
      <w:r w:rsidRPr="00830856">
        <w:rPr>
          <w:rFonts w:ascii="Bookman Old Style" w:hAnsi="Bookman Old Style"/>
          <w:b/>
          <w:bCs/>
          <w:i/>
        </w:rPr>
        <w:t>çalışmaların yapılmas</w:t>
      </w:r>
      <w:r w:rsidR="0030164B">
        <w:rPr>
          <w:rFonts w:ascii="Bookman Old Style" w:hAnsi="Bookman Old Style"/>
          <w:b/>
          <w:bCs/>
          <w:i/>
        </w:rPr>
        <w:t>ı</w:t>
      </w:r>
      <w:r w:rsidRPr="00830856">
        <w:rPr>
          <w:rFonts w:ascii="Bookman Old Style" w:hAnsi="Bookman Old Style"/>
          <w:b/>
          <w:bCs/>
          <w:i/>
        </w:rPr>
        <w:t>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350B8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30856" w:rsidRPr="001D5107" w:rsidRDefault="00830856" w:rsidP="0083085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830856" w:rsidRDefault="00830856" w:rsidP="0083085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30856" w:rsidRPr="001D5107" w:rsidRDefault="00830856" w:rsidP="0083085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30856" w:rsidRPr="001D5107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30856" w:rsidRPr="001D5107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30856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30856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30856" w:rsidRPr="001D5107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30856" w:rsidRPr="001D5107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830856" w:rsidRDefault="00830856" w:rsidP="0083085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Pr="001D5107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539BF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39BF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E539BF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C38" w:rsidRDefault="00C27C38" w:rsidP="005C41D9">
      <w:pPr>
        <w:spacing w:after="0" w:line="240" w:lineRule="auto"/>
      </w:pPr>
      <w:r>
        <w:separator/>
      </w:r>
    </w:p>
  </w:endnote>
  <w:endnote w:type="continuationSeparator" w:id="1">
    <w:p w:rsidR="00C27C38" w:rsidRDefault="00C27C3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C38" w:rsidRDefault="00C27C38" w:rsidP="005C41D9">
      <w:pPr>
        <w:spacing w:after="0" w:line="240" w:lineRule="auto"/>
      </w:pPr>
      <w:r>
        <w:separator/>
      </w:r>
    </w:p>
  </w:footnote>
  <w:footnote w:type="continuationSeparator" w:id="1">
    <w:p w:rsidR="00C27C38" w:rsidRDefault="00C27C3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774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C6222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57C6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164B"/>
    <w:rsid w:val="00302586"/>
    <w:rsid w:val="00302E28"/>
    <w:rsid w:val="0030399A"/>
    <w:rsid w:val="0031495E"/>
    <w:rsid w:val="003208AC"/>
    <w:rsid w:val="003322AF"/>
    <w:rsid w:val="00344B34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C5E95"/>
    <w:rsid w:val="007D7177"/>
    <w:rsid w:val="007E0211"/>
    <w:rsid w:val="007E2A78"/>
    <w:rsid w:val="007F20C9"/>
    <w:rsid w:val="007F36D1"/>
    <w:rsid w:val="008011AD"/>
    <w:rsid w:val="0080148C"/>
    <w:rsid w:val="008035C8"/>
    <w:rsid w:val="00813740"/>
    <w:rsid w:val="0083063C"/>
    <w:rsid w:val="00830856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5EE1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27A1E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27C38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2F3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E3D9F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50B8"/>
    <w:rsid w:val="00E414F8"/>
    <w:rsid w:val="00E4390A"/>
    <w:rsid w:val="00E456EB"/>
    <w:rsid w:val="00E539BF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6A3C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2F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2022-11-02T13:00:00Z</dcterms:created>
  <dcterms:modified xsi:type="dcterms:W3CDTF">2022-11-03T11:11:00Z</dcterms:modified>
</cp:coreProperties>
</file>